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75" w:rsidRPr="0022440D" w:rsidRDefault="007C0875" w:rsidP="007C08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440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C0875" w:rsidRPr="0022440D" w:rsidRDefault="007C0875" w:rsidP="007C08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440D">
        <w:rPr>
          <w:rFonts w:ascii="Times New Roman" w:hAnsi="Times New Roman" w:cs="Times New Roman"/>
          <w:sz w:val="28"/>
          <w:szCs w:val="28"/>
        </w:rPr>
        <w:t>Павловская средняя школа №1</w:t>
      </w:r>
    </w:p>
    <w:p w:rsidR="007C0875" w:rsidRPr="0022440D" w:rsidRDefault="007C0875" w:rsidP="007C08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C0875" w:rsidRPr="0022440D" w:rsidRDefault="007C0875" w:rsidP="007C08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0875" w:rsidRPr="0022440D" w:rsidRDefault="007C0875" w:rsidP="007C08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440D">
        <w:rPr>
          <w:rFonts w:ascii="Times New Roman" w:hAnsi="Times New Roman" w:cs="Times New Roman"/>
          <w:sz w:val="28"/>
          <w:szCs w:val="28"/>
        </w:rPr>
        <w:t>ПРИКАЗ</w:t>
      </w:r>
    </w:p>
    <w:p w:rsidR="007C0875" w:rsidRPr="0022440D" w:rsidRDefault="007C0875" w:rsidP="007C08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C0875" w:rsidRPr="0022440D" w:rsidRDefault="007C0875" w:rsidP="007C08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C0875" w:rsidRPr="0022440D" w:rsidRDefault="00190B75" w:rsidP="007C087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31.08.2023</w:t>
      </w:r>
      <w:bookmarkStart w:id="0" w:name="_GoBack"/>
      <w:bookmarkEnd w:id="0"/>
      <w:r w:rsidR="00D20DEF">
        <w:rPr>
          <w:rFonts w:ascii="Times New Roman" w:hAnsi="Times New Roman" w:cs="Times New Roman"/>
          <w:sz w:val="28"/>
          <w:szCs w:val="28"/>
        </w:rPr>
        <w:t xml:space="preserve"> </w:t>
      </w:r>
      <w:r w:rsidR="007C0875" w:rsidRPr="0022440D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</w:t>
      </w:r>
      <w:r w:rsidR="007C08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0875" w:rsidRPr="0022440D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7C0875" w:rsidRDefault="007C0875" w:rsidP="00285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875" w:rsidRDefault="007C0875" w:rsidP="00285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638" w:rsidRPr="00C71AFC" w:rsidRDefault="002858DB" w:rsidP="002858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Об организации деятельности</w:t>
      </w:r>
    </w:p>
    <w:p w:rsidR="002858DB" w:rsidRPr="00C71AFC" w:rsidRDefault="002858DB" w:rsidP="002858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Региональной инновационной площадки</w:t>
      </w:r>
    </w:p>
    <w:p w:rsidR="002858DB" w:rsidRPr="00C71AFC" w:rsidRDefault="002858DB" w:rsidP="004F5638">
      <w:pPr>
        <w:rPr>
          <w:rFonts w:ascii="Times New Roman" w:hAnsi="Times New Roman"/>
          <w:sz w:val="24"/>
          <w:szCs w:val="24"/>
        </w:rPr>
      </w:pPr>
    </w:p>
    <w:p w:rsidR="002858DB" w:rsidRPr="00C71AFC" w:rsidRDefault="002858DB" w:rsidP="002858DB">
      <w:pPr>
        <w:ind w:firstLine="567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На основании </w:t>
      </w:r>
      <w:r w:rsidR="007C0875">
        <w:rPr>
          <w:rFonts w:ascii="Times New Roman" w:hAnsi="Times New Roman"/>
          <w:sz w:val="24"/>
          <w:szCs w:val="24"/>
        </w:rPr>
        <w:t>Распоряжения министерства просвещения и воспитания Ульяновской области от 21.08. 2023</w:t>
      </w:r>
      <w:proofErr w:type="gramStart"/>
      <w:r w:rsidR="007C0875">
        <w:rPr>
          <w:rFonts w:ascii="Times New Roman" w:hAnsi="Times New Roman"/>
          <w:sz w:val="24"/>
          <w:szCs w:val="24"/>
        </w:rPr>
        <w:t>г ,</w:t>
      </w:r>
      <w:proofErr w:type="gramEnd"/>
      <w:r w:rsidR="007C0875">
        <w:rPr>
          <w:rFonts w:ascii="Times New Roman" w:hAnsi="Times New Roman"/>
          <w:sz w:val="24"/>
          <w:szCs w:val="24"/>
        </w:rPr>
        <w:t xml:space="preserve"> № 1716-р « Об утверждении перечня региональных инновационных площадок на 2023-2024  учебный год»</w:t>
      </w:r>
    </w:p>
    <w:p w:rsidR="002858DB" w:rsidRPr="00C71AFC" w:rsidRDefault="002858DB" w:rsidP="002858DB">
      <w:pPr>
        <w:ind w:firstLine="567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ПРИКАЗЫВАЮ:</w:t>
      </w:r>
    </w:p>
    <w:p w:rsidR="002858DB" w:rsidRPr="00C71AFC" w:rsidRDefault="002858DB" w:rsidP="002858D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Осуществлять инновационную деятельность </w:t>
      </w:r>
      <w:r w:rsidR="006549B0">
        <w:rPr>
          <w:rFonts w:ascii="Times New Roman" w:hAnsi="Times New Roman"/>
          <w:sz w:val="24"/>
          <w:szCs w:val="24"/>
        </w:rPr>
        <w:t>в МБОУ Павловской СШ №1</w:t>
      </w:r>
      <w:r w:rsidRPr="00C71AFC">
        <w:rPr>
          <w:rFonts w:ascii="Times New Roman" w:hAnsi="Times New Roman"/>
          <w:sz w:val="24"/>
          <w:szCs w:val="24"/>
        </w:rPr>
        <w:t xml:space="preserve"> в рамках региональной инновационной площадки, входящей в инновационную структуру в системе образования </w:t>
      </w:r>
      <w:r w:rsidR="006549B0">
        <w:rPr>
          <w:rFonts w:ascii="Times New Roman" w:hAnsi="Times New Roman"/>
          <w:sz w:val="24"/>
          <w:szCs w:val="24"/>
        </w:rPr>
        <w:t>Ульяновской области</w:t>
      </w:r>
      <w:r w:rsidRPr="00C71AFC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C71AFC">
        <w:rPr>
          <w:rFonts w:ascii="Times New Roman" w:hAnsi="Times New Roman"/>
          <w:sz w:val="24"/>
          <w:szCs w:val="24"/>
        </w:rPr>
        <w:t xml:space="preserve">теме </w:t>
      </w:r>
      <w:r w:rsidR="006549B0">
        <w:rPr>
          <w:rFonts w:ascii="Times New Roman" w:hAnsi="Times New Roman"/>
          <w:sz w:val="24"/>
          <w:szCs w:val="24"/>
        </w:rPr>
        <w:t>:</w:t>
      </w:r>
      <w:proofErr w:type="gramEnd"/>
      <w:r w:rsidR="006549B0">
        <w:rPr>
          <w:rFonts w:ascii="Times New Roman" w:hAnsi="Times New Roman"/>
          <w:sz w:val="24"/>
          <w:szCs w:val="24"/>
        </w:rPr>
        <w:t xml:space="preserve"> «Организационно-педагогические условия создания и организации деятельности профессионального обучающегося сообщества (ПОС) педагогов как среды повышения профессиональной компетентности учителя в системе непрерывного профессионального роста педагогов»</w:t>
      </w:r>
    </w:p>
    <w:p w:rsidR="002858DB" w:rsidRPr="00C71AFC" w:rsidRDefault="002858DB" w:rsidP="002858D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Утвердить состав участников инновационной деятельности (приложение1)</w:t>
      </w:r>
    </w:p>
    <w:p w:rsidR="002858DB" w:rsidRPr="00C71AFC" w:rsidRDefault="002858DB" w:rsidP="002858D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Утвердить план работы в рамках региональной инновационной деятельности на </w:t>
      </w:r>
      <w:r w:rsidR="006549B0">
        <w:rPr>
          <w:rFonts w:ascii="Times New Roman" w:hAnsi="Times New Roman"/>
          <w:sz w:val="24"/>
          <w:szCs w:val="24"/>
        </w:rPr>
        <w:t>2023-</w:t>
      </w:r>
      <w:proofErr w:type="gramStart"/>
      <w:r w:rsidR="006549B0">
        <w:rPr>
          <w:rFonts w:ascii="Times New Roman" w:hAnsi="Times New Roman"/>
          <w:sz w:val="24"/>
          <w:szCs w:val="24"/>
        </w:rPr>
        <w:t xml:space="preserve">2024 </w:t>
      </w:r>
      <w:r w:rsidR="00235C03" w:rsidRPr="00C71AFC">
        <w:rPr>
          <w:rFonts w:ascii="Times New Roman" w:hAnsi="Times New Roman"/>
          <w:sz w:val="24"/>
          <w:szCs w:val="24"/>
        </w:rPr>
        <w:t xml:space="preserve"> учебный</w:t>
      </w:r>
      <w:proofErr w:type="gramEnd"/>
      <w:r w:rsidR="00235C03" w:rsidRPr="00C71AFC">
        <w:rPr>
          <w:rFonts w:ascii="Times New Roman" w:hAnsi="Times New Roman"/>
          <w:sz w:val="24"/>
          <w:szCs w:val="24"/>
        </w:rPr>
        <w:t xml:space="preserve"> год </w:t>
      </w:r>
      <w:r w:rsidR="007E7E92">
        <w:rPr>
          <w:rFonts w:ascii="Times New Roman" w:hAnsi="Times New Roman"/>
          <w:sz w:val="24"/>
          <w:szCs w:val="24"/>
        </w:rPr>
        <w:t>.</w:t>
      </w:r>
    </w:p>
    <w:p w:rsidR="00235C03" w:rsidRPr="00C71AFC" w:rsidRDefault="00235C03" w:rsidP="002858D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Осуществлять методическое, информационное, аналитическое сопровождение инновационной деятельности</w:t>
      </w:r>
    </w:p>
    <w:p w:rsidR="00235C03" w:rsidRPr="00C71AFC" w:rsidRDefault="00235C03" w:rsidP="00235C03">
      <w:pPr>
        <w:pStyle w:val="a4"/>
        <w:ind w:left="927"/>
        <w:jc w:val="both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Ответственный: </w:t>
      </w:r>
      <w:r w:rsidR="006549B0">
        <w:rPr>
          <w:rFonts w:ascii="Times New Roman" w:hAnsi="Times New Roman"/>
          <w:sz w:val="24"/>
          <w:szCs w:val="24"/>
        </w:rPr>
        <w:t>заместитель директора по УВР – Лисина О.А.</w:t>
      </w:r>
    </w:p>
    <w:p w:rsidR="00235C03" w:rsidRPr="00C71AFC" w:rsidRDefault="00235C03" w:rsidP="00235C0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Своевременно представлять отчеты в соответствии с документооборотом </w:t>
      </w:r>
      <w:r w:rsidR="006549B0">
        <w:rPr>
          <w:rFonts w:ascii="Times New Roman" w:hAnsi="Times New Roman"/>
          <w:sz w:val="24"/>
          <w:szCs w:val="24"/>
        </w:rPr>
        <w:t>в Институт развития образования Ульяновской области.</w:t>
      </w:r>
    </w:p>
    <w:p w:rsidR="006549B0" w:rsidRPr="00C71AFC" w:rsidRDefault="006549B0" w:rsidP="007E7E92">
      <w:pPr>
        <w:pStyle w:val="a4"/>
        <w:ind w:left="927"/>
        <w:jc w:val="both"/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Ответственный: </w:t>
      </w:r>
      <w:r>
        <w:rPr>
          <w:rFonts w:ascii="Times New Roman" w:hAnsi="Times New Roman"/>
          <w:sz w:val="24"/>
          <w:szCs w:val="24"/>
        </w:rPr>
        <w:t>заместитель директора по УВР – Лисина О.А.</w:t>
      </w:r>
    </w:p>
    <w:p w:rsidR="004F5638" w:rsidRPr="00C71AFC" w:rsidRDefault="00235C03" w:rsidP="00235C0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Осуществлять инновационную деятельность в соответствии с планом работы</w:t>
      </w:r>
    </w:p>
    <w:p w:rsidR="00235C03" w:rsidRPr="00C71AFC" w:rsidRDefault="00235C03" w:rsidP="00235C0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>Контроль за исполнение приказа оставляю за собой</w:t>
      </w:r>
    </w:p>
    <w:p w:rsidR="004E70D7" w:rsidRDefault="004E70D7" w:rsidP="006549B0">
      <w:pPr>
        <w:rPr>
          <w:rFonts w:ascii="Times New Roman" w:hAnsi="Times New Roman"/>
          <w:sz w:val="24"/>
          <w:szCs w:val="24"/>
        </w:rPr>
      </w:pPr>
      <w:r w:rsidRPr="00C71AFC">
        <w:rPr>
          <w:rFonts w:ascii="Times New Roman" w:hAnsi="Times New Roman"/>
          <w:sz w:val="24"/>
          <w:szCs w:val="24"/>
        </w:rPr>
        <w:t xml:space="preserve"> </w:t>
      </w:r>
      <w:r w:rsidR="006549B0">
        <w:rPr>
          <w:rFonts w:ascii="Times New Roman" w:hAnsi="Times New Roman"/>
          <w:sz w:val="24"/>
          <w:szCs w:val="24"/>
        </w:rPr>
        <w:t xml:space="preserve">Директор школы   </w:t>
      </w:r>
      <w:r w:rsidR="007E7E92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="007E7E92">
        <w:rPr>
          <w:rFonts w:ascii="Times New Roman" w:hAnsi="Times New Roman"/>
          <w:sz w:val="24"/>
          <w:szCs w:val="24"/>
        </w:rPr>
        <w:t>И.А.Лаптева</w:t>
      </w:r>
      <w:proofErr w:type="spellEnd"/>
    </w:p>
    <w:p w:rsidR="007E7E92" w:rsidRDefault="007E7E92" w:rsidP="006549B0">
      <w:pPr>
        <w:rPr>
          <w:rFonts w:ascii="Times New Roman" w:hAnsi="Times New Roman"/>
          <w:sz w:val="24"/>
          <w:szCs w:val="24"/>
        </w:rPr>
      </w:pPr>
    </w:p>
    <w:p w:rsidR="007E7E92" w:rsidRDefault="007E7E92" w:rsidP="006549B0">
      <w:pPr>
        <w:rPr>
          <w:rFonts w:ascii="Times New Roman" w:hAnsi="Times New Roman"/>
          <w:sz w:val="24"/>
          <w:szCs w:val="24"/>
        </w:rPr>
      </w:pPr>
    </w:p>
    <w:p w:rsidR="007E7E92" w:rsidRDefault="007E7E92" w:rsidP="006549B0">
      <w:pPr>
        <w:rPr>
          <w:rFonts w:ascii="Times New Roman" w:hAnsi="Times New Roman"/>
          <w:sz w:val="24"/>
          <w:szCs w:val="24"/>
        </w:rPr>
      </w:pPr>
    </w:p>
    <w:p w:rsidR="007E7E92" w:rsidRDefault="007E7E92" w:rsidP="006549B0">
      <w:pPr>
        <w:rPr>
          <w:rFonts w:ascii="Times New Roman" w:hAnsi="Times New Roman"/>
          <w:sz w:val="24"/>
          <w:szCs w:val="24"/>
        </w:rPr>
      </w:pPr>
    </w:p>
    <w:p w:rsidR="007E7E92" w:rsidRPr="00A80BE7" w:rsidRDefault="007E7E92" w:rsidP="006549B0">
      <w:pPr>
        <w:rPr>
          <w:rFonts w:ascii="Times New Roman" w:hAnsi="Times New Roman"/>
          <w:sz w:val="24"/>
          <w:szCs w:val="24"/>
        </w:rPr>
      </w:pPr>
    </w:p>
    <w:p w:rsidR="004E70D7" w:rsidRDefault="004E70D7" w:rsidP="000A787F">
      <w:pPr>
        <w:pStyle w:val="a7"/>
        <w:spacing w:before="76"/>
        <w:ind w:right="255"/>
        <w:jc w:val="right"/>
        <w:rPr>
          <w:lang w:val="ru-RU"/>
        </w:rPr>
      </w:pPr>
      <w:r w:rsidRPr="006308A6">
        <w:rPr>
          <w:lang w:val="ru-RU"/>
        </w:rPr>
        <w:t xml:space="preserve">Приложение 1 </w:t>
      </w:r>
    </w:p>
    <w:p w:rsidR="004E70D7" w:rsidRPr="006308A6" w:rsidRDefault="004E70D7" w:rsidP="004E70D7">
      <w:pPr>
        <w:pStyle w:val="a7"/>
        <w:spacing w:before="76"/>
        <w:ind w:left="6906" w:right="255" w:firstLine="1456"/>
        <w:jc w:val="right"/>
        <w:rPr>
          <w:sz w:val="16"/>
          <w:lang w:val="ru-RU"/>
        </w:rPr>
      </w:pPr>
    </w:p>
    <w:p w:rsidR="004E70D7" w:rsidRPr="007E7E92" w:rsidRDefault="004E70D7" w:rsidP="007E7E92">
      <w:pPr>
        <w:pStyle w:val="a7"/>
        <w:spacing w:before="90"/>
        <w:jc w:val="center"/>
        <w:rPr>
          <w:lang w:val="ru-RU"/>
        </w:rPr>
      </w:pPr>
      <w:r w:rsidRPr="007E7E92">
        <w:rPr>
          <w:lang w:val="ru-RU"/>
        </w:rPr>
        <w:t xml:space="preserve">Состав участников </w:t>
      </w:r>
      <w:proofErr w:type="gramStart"/>
      <w:r w:rsidRPr="007E7E92">
        <w:rPr>
          <w:lang w:val="ru-RU"/>
        </w:rPr>
        <w:t>в  рамках</w:t>
      </w:r>
      <w:proofErr w:type="gramEnd"/>
      <w:r w:rsidRPr="007E7E92">
        <w:rPr>
          <w:lang w:val="ru-RU"/>
        </w:rPr>
        <w:t xml:space="preserve"> инновационной деятельности</w:t>
      </w:r>
    </w:p>
    <w:p w:rsidR="004E70D7" w:rsidRPr="007E7E92" w:rsidRDefault="004E70D7" w:rsidP="007E7E92">
      <w:pPr>
        <w:jc w:val="center"/>
        <w:rPr>
          <w:rFonts w:ascii="Times New Roman" w:hAnsi="Times New Roman"/>
          <w:sz w:val="24"/>
          <w:szCs w:val="24"/>
        </w:rPr>
      </w:pPr>
      <w:r w:rsidRPr="007E7E92">
        <w:rPr>
          <w:rFonts w:ascii="Times New Roman" w:hAnsi="Times New Roman"/>
          <w:sz w:val="24"/>
          <w:szCs w:val="24"/>
        </w:rPr>
        <w:t xml:space="preserve">по теме: </w:t>
      </w:r>
      <w:r w:rsidR="007E7E92" w:rsidRPr="007E7E92">
        <w:rPr>
          <w:rFonts w:ascii="Times New Roman" w:hAnsi="Times New Roman"/>
          <w:sz w:val="24"/>
          <w:szCs w:val="24"/>
        </w:rPr>
        <w:t xml:space="preserve">«Организационно-педагогические условия создания и организации деятельности профессионального обучающегося сообщества (ПОС) педагогов как среды повышения профессиональной компетентности учителя в системе непрерывного профессионального роста педагогов» в </w:t>
      </w:r>
      <w:r w:rsidRPr="007E7E92">
        <w:rPr>
          <w:rFonts w:ascii="Times New Roman" w:hAnsi="Times New Roman"/>
          <w:sz w:val="24"/>
          <w:szCs w:val="24"/>
        </w:rPr>
        <w:t xml:space="preserve">рамках функционирования </w:t>
      </w:r>
      <w:r w:rsidR="007E7E92" w:rsidRPr="007E7E92">
        <w:rPr>
          <w:rFonts w:ascii="Times New Roman" w:hAnsi="Times New Roman"/>
          <w:sz w:val="24"/>
          <w:szCs w:val="24"/>
        </w:rPr>
        <w:t>региональной</w:t>
      </w:r>
      <w:r w:rsidRPr="007E7E92">
        <w:rPr>
          <w:rFonts w:ascii="Times New Roman" w:hAnsi="Times New Roman"/>
          <w:sz w:val="24"/>
          <w:szCs w:val="24"/>
        </w:rPr>
        <w:t xml:space="preserve"> инновационной</w:t>
      </w:r>
      <w:r w:rsidR="007E7E92" w:rsidRPr="007E7E92">
        <w:rPr>
          <w:rFonts w:ascii="Times New Roman" w:hAnsi="Times New Roman"/>
          <w:sz w:val="24"/>
          <w:szCs w:val="24"/>
        </w:rPr>
        <w:t xml:space="preserve"> площадки на 2023-2024</w:t>
      </w:r>
      <w:r w:rsidRPr="007E7E92">
        <w:rPr>
          <w:rFonts w:ascii="Times New Roman" w:hAnsi="Times New Roman"/>
          <w:sz w:val="24"/>
          <w:szCs w:val="24"/>
        </w:rPr>
        <w:t xml:space="preserve"> учебный год</w:t>
      </w:r>
    </w:p>
    <w:p w:rsidR="004E70D7" w:rsidRPr="006308A6" w:rsidRDefault="004E70D7" w:rsidP="004E70D7">
      <w:pPr>
        <w:pStyle w:val="a7"/>
        <w:rPr>
          <w:sz w:val="23"/>
          <w:lang w:val="ru-RU"/>
        </w:rPr>
      </w:pPr>
    </w:p>
    <w:tbl>
      <w:tblPr>
        <w:tblStyle w:val="TableNormal"/>
        <w:tblW w:w="929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362"/>
        <w:gridCol w:w="1993"/>
        <w:gridCol w:w="4160"/>
      </w:tblGrid>
      <w:tr w:rsidR="004E70D7" w:rsidRPr="00022D61" w:rsidTr="00C71AFC">
        <w:trPr>
          <w:trHeight w:val="839"/>
        </w:trPr>
        <w:tc>
          <w:tcPr>
            <w:tcW w:w="780" w:type="dxa"/>
          </w:tcPr>
          <w:p w:rsidR="004E70D7" w:rsidRDefault="004E70D7" w:rsidP="009E1733">
            <w:pPr>
              <w:pStyle w:val="TableParagraph"/>
              <w:spacing w:before="6"/>
              <w:ind w:left="27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2362" w:type="dxa"/>
          </w:tcPr>
          <w:p w:rsidR="004E70D7" w:rsidRDefault="004E70D7" w:rsidP="009E1733">
            <w:pPr>
              <w:pStyle w:val="TableParagraph"/>
              <w:spacing w:before="6"/>
              <w:ind w:left="840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993" w:type="dxa"/>
          </w:tcPr>
          <w:p w:rsidR="004E70D7" w:rsidRDefault="004E70D7" w:rsidP="009E1733">
            <w:pPr>
              <w:pStyle w:val="TableParagraph"/>
              <w:spacing w:before="6"/>
              <w:ind w:left="6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4160" w:type="dxa"/>
          </w:tcPr>
          <w:p w:rsidR="004E70D7" w:rsidRPr="006308A6" w:rsidRDefault="004E70D7" w:rsidP="009E1733">
            <w:pPr>
              <w:pStyle w:val="TableParagraph"/>
              <w:spacing w:before="6"/>
              <w:ind w:left="488" w:right="213" w:hanging="257"/>
              <w:rPr>
                <w:b/>
                <w:sz w:val="24"/>
                <w:lang w:val="ru-RU"/>
              </w:rPr>
            </w:pPr>
            <w:r w:rsidRPr="006308A6">
              <w:rPr>
                <w:b/>
                <w:sz w:val="24"/>
                <w:lang w:val="ru-RU"/>
              </w:rPr>
              <w:t>Функциональные обязанности по реализации инновационной</w:t>
            </w:r>
          </w:p>
          <w:p w:rsidR="004E70D7" w:rsidRPr="006308A6" w:rsidRDefault="004E70D7" w:rsidP="009E1733">
            <w:pPr>
              <w:pStyle w:val="TableParagraph"/>
              <w:spacing w:before="2" w:line="259" w:lineRule="exact"/>
              <w:ind w:left="1279"/>
              <w:rPr>
                <w:b/>
                <w:sz w:val="24"/>
                <w:lang w:val="ru-RU"/>
              </w:rPr>
            </w:pPr>
            <w:r w:rsidRPr="006308A6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4E70D7" w:rsidTr="00C71AFC">
        <w:trPr>
          <w:trHeight w:val="539"/>
        </w:trPr>
        <w:tc>
          <w:tcPr>
            <w:tcW w:w="780" w:type="dxa"/>
          </w:tcPr>
          <w:p w:rsidR="004E70D7" w:rsidRPr="00D20DEF" w:rsidRDefault="004E70D7" w:rsidP="007E7E92">
            <w:pPr>
              <w:pStyle w:val="TableParagraph"/>
              <w:numPr>
                <w:ilvl w:val="0"/>
                <w:numId w:val="2"/>
              </w:numPr>
              <w:spacing w:line="258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 w:rsidR="004E70D7" w:rsidRPr="007E7E92" w:rsidRDefault="007E7E92" w:rsidP="009E173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Лаптева И.А.</w:t>
            </w:r>
          </w:p>
        </w:tc>
        <w:tc>
          <w:tcPr>
            <w:tcW w:w="1993" w:type="dxa"/>
          </w:tcPr>
          <w:p w:rsidR="004E70D7" w:rsidRPr="007E7E92" w:rsidRDefault="007E7E92" w:rsidP="009E173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 </w:t>
            </w:r>
          </w:p>
        </w:tc>
        <w:tc>
          <w:tcPr>
            <w:tcW w:w="4160" w:type="dxa"/>
          </w:tcPr>
          <w:p w:rsidR="004E70D7" w:rsidRDefault="004E70D7" w:rsidP="009E1733">
            <w:pPr>
              <w:pStyle w:val="TableParagraph"/>
              <w:tabs>
                <w:tab w:val="left" w:pos="2971"/>
              </w:tabs>
              <w:spacing w:line="257" w:lineRule="exact"/>
              <w:ind w:left="10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 w:rsidR="007E7E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,</w:t>
            </w:r>
            <w:r w:rsidR="007E7E9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  <w:p w:rsidR="004E70D7" w:rsidRDefault="004E70D7" w:rsidP="009E1733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</w:tr>
      <w:tr w:rsidR="004E70D7" w:rsidRPr="00022D61" w:rsidTr="007E7E92">
        <w:trPr>
          <w:trHeight w:val="1040"/>
        </w:trPr>
        <w:tc>
          <w:tcPr>
            <w:tcW w:w="780" w:type="dxa"/>
          </w:tcPr>
          <w:p w:rsidR="004E70D7" w:rsidRDefault="004E70D7" w:rsidP="007E7E92">
            <w:pPr>
              <w:pStyle w:val="TableParagraph"/>
              <w:numPr>
                <w:ilvl w:val="0"/>
                <w:numId w:val="2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362" w:type="dxa"/>
          </w:tcPr>
          <w:p w:rsidR="004E70D7" w:rsidRPr="004E70D7" w:rsidRDefault="007E7E92" w:rsidP="009E173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Лисина О.А.</w:t>
            </w:r>
          </w:p>
        </w:tc>
        <w:tc>
          <w:tcPr>
            <w:tcW w:w="1993" w:type="dxa"/>
          </w:tcPr>
          <w:p w:rsidR="004E70D7" w:rsidRPr="007E7E92" w:rsidRDefault="004E70D7" w:rsidP="007E7E92">
            <w:pPr>
              <w:pStyle w:val="TableParagraph"/>
              <w:spacing w:line="228" w:lineRule="auto"/>
              <w:ind w:right="194"/>
              <w:rPr>
                <w:sz w:val="24"/>
                <w:lang w:val="ru-RU"/>
              </w:rPr>
            </w:pPr>
            <w:proofErr w:type="spellStart"/>
            <w:r w:rsidRPr="004E70D7">
              <w:rPr>
                <w:sz w:val="24"/>
              </w:rPr>
              <w:t>Заместитель</w:t>
            </w:r>
            <w:proofErr w:type="spellEnd"/>
            <w:r w:rsidRPr="004E70D7">
              <w:rPr>
                <w:sz w:val="24"/>
              </w:rPr>
              <w:t xml:space="preserve"> </w:t>
            </w:r>
            <w:r w:rsidR="007E7E92">
              <w:rPr>
                <w:sz w:val="24"/>
                <w:lang w:val="ru-RU"/>
              </w:rPr>
              <w:t>директора по УВР</w:t>
            </w:r>
          </w:p>
        </w:tc>
        <w:tc>
          <w:tcPr>
            <w:tcW w:w="4160" w:type="dxa"/>
          </w:tcPr>
          <w:p w:rsidR="004E70D7" w:rsidRPr="004E70D7" w:rsidRDefault="004E70D7" w:rsidP="009E1733">
            <w:pPr>
              <w:pStyle w:val="TableParagraph"/>
              <w:tabs>
                <w:tab w:val="left" w:pos="1761"/>
                <w:tab w:val="left" w:pos="1840"/>
                <w:tab w:val="left" w:pos="2179"/>
                <w:tab w:val="left" w:pos="2366"/>
                <w:tab w:val="left" w:pos="2536"/>
                <w:tab w:val="left" w:pos="2567"/>
                <w:tab w:val="left" w:pos="3900"/>
                <w:tab w:val="left" w:pos="3948"/>
              </w:tabs>
              <w:spacing w:line="228" w:lineRule="auto"/>
              <w:ind w:left="100" w:right="-15"/>
              <w:rPr>
                <w:sz w:val="24"/>
                <w:lang w:val="ru-RU"/>
              </w:rPr>
            </w:pPr>
            <w:r w:rsidRPr="004E70D7">
              <w:rPr>
                <w:sz w:val="24"/>
                <w:lang w:val="ru-RU"/>
              </w:rPr>
              <w:t>Осуществление</w:t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  <w:t>методического, информационного,</w:t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</w:r>
            <w:r w:rsidRPr="004E70D7">
              <w:rPr>
                <w:sz w:val="24"/>
                <w:lang w:val="ru-RU"/>
              </w:rPr>
              <w:tab/>
              <w:t>аналитического</w:t>
            </w:r>
          </w:p>
          <w:p w:rsidR="004E70D7" w:rsidRPr="004E70D7" w:rsidRDefault="004E70D7" w:rsidP="009E1733">
            <w:pPr>
              <w:pStyle w:val="TableParagraph"/>
              <w:spacing w:line="254" w:lineRule="exact"/>
              <w:ind w:left="100"/>
              <w:rPr>
                <w:sz w:val="24"/>
                <w:lang w:val="ru-RU"/>
              </w:rPr>
            </w:pPr>
            <w:r w:rsidRPr="004E70D7">
              <w:rPr>
                <w:sz w:val="24"/>
                <w:lang w:val="ru-RU"/>
              </w:rPr>
              <w:t>сопровождения</w:t>
            </w:r>
          </w:p>
        </w:tc>
      </w:tr>
      <w:tr w:rsidR="00D20DEF" w:rsidRPr="00022D61" w:rsidTr="00C71AFC">
        <w:trPr>
          <w:trHeight w:val="815"/>
        </w:trPr>
        <w:tc>
          <w:tcPr>
            <w:tcW w:w="780" w:type="dxa"/>
          </w:tcPr>
          <w:p w:rsid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362" w:type="dxa"/>
          </w:tcPr>
          <w:p w:rsidR="00D20DEF" w:rsidRPr="004E70D7" w:rsidRDefault="00D20DEF" w:rsidP="009E173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Мотина Л.В.</w:t>
            </w:r>
          </w:p>
        </w:tc>
        <w:tc>
          <w:tcPr>
            <w:tcW w:w="1993" w:type="dxa"/>
          </w:tcPr>
          <w:p w:rsidR="00D20DEF" w:rsidRPr="007E7E92" w:rsidRDefault="00D20DEF" w:rsidP="009E173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 и обществознания</w:t>
            </w:r>
          </w:p>
        </w:tc>
        <w:tc>
          <w:tcPr>
            <w:tcW w:w="4160" w:type="dxa"/>
            <w:vMerge w:val="restart"/>
          </w:tcPr>
          <w:p w:rsidR="00D20DEF" w:rsidRPr="004E70D7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Инициативная рабочая группа </w:t>
            </w:r>
          </w:p>
        </w:tc>
      </w:tr>
      <w:tr w:rsidR="00D20DEF" w:rsidTr="00736685">
        <w:trPr>
          <w:trHeight w:val="541"/>
        </w:trPr>
        <w:tc>
          <w:tcPr>
            <w:tcW w:w="780" w:type="dxa"/>
          </w:tcPr>
          <w:p w:rsid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63" w:lineRule="exact"/>
              <w:jc w:val="center"/>
              <w:rPr>
                <w:sz w:val="24"/>
              </w:rPr>
            </w:pPr>
          </w:p>
        </w:tc>
        <w:tc>
          <w:tcPr>
            <w:tcW w:w="2362" w:type="dxa"/>
          </w:tcPr>
          <w:p w:rsidR="00D20DEF" w:rsidRPr="00022D61" w:rsidRDefault="00D20DEF" w:rsidP="009E173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Пронина Т.В.</w:t>
            </w:r>
          </w:p>
        </w:tc>
        <w:tc>
          <w:tcPr>
            <w:tcW w:w="1993" w:type="dxa"/>
          </w:tcPr>
          <w:p w:rsidR="00D20DEF" w:rsidRPr="007E7E92" w:rsidRDefault="00D20DEF" w:rsidP="009E173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 и химии</w:t>
            </w:r>
          </w:p>
        </w:tc>
        <w:tc>
          <w:tcPr>
            <w:tcW w:w="4160" w:type="dxa"/>
            <w:vMerge/>
          </w:tcPr>
          <w:p w:rsidR="00D20DEF" w:rsidRPr="00022D61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</w:rPr>
            </w:pPr>
          </w:p>
        </w:tc>
      </w:tr>
      <w:tr w:rsidR="00D20DEF" w:rsidRPr="00022D61" w:rsidTr="00736685">
        <w:trPr>
          <w:trHeight w:val="817"/>
        </w:trPr>
        <w:tc>
          <w:tcPr>
            <w:tcW w:w="780" w:type="dxa"/>
          </w:tcPr>
          <w:p w:rsid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63" w:lineRule="exact"/>
              <w:jc w:val="center"/>
              <w:rPr>
                <w:sz w:val="24"/>
              </w:rPr>
            </w:pPr>
          </w:p>
        </w:tc>
        <w:tc>
          <w:tcPr>
            <w:tcW w:w="2362" w:type="dxa"/>
          </w:tcPr>
          <w:p w:rsidR="00D20DEF" w:rsidRPr="00022D61" w:rsidRDefault="00D20DEF" w:rsidP="009E173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Шишкина А.А.</w:t>
            </w:r>
          </w:p>
        </w:tc>
        <w:tc>
          <w:tcPr>
            <w:tcW w:w="1993" w:type="dxa"/>
          </w:tcPr>
          <w:p w:rsidR="00D20DEF" w:rsidRPr="007E7E92" w:rsidRDefault="00D20DEF" w:rsidP="00C71AF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60" w:type="dxa"/>
            <w:vMerge/>
          </w:tcPr>
          <w:p w:rsidR="00D20DEF" w:rsidRPr="00022D61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  <w:lang w:val="ru-RU"/>
              </w:rPr>
            </w:pPr>
          </w:p>
        </w:tc>
      </w:tr>
      <w:tr w:rsidR="00D20DEF" w:rsidRPr="00022D61" w:rsidTr="00A26C68">
        <w:trPr>
          <w:trHeight w:val="1096"/>
        </w:trPr>
        <w:tc>
          <w:tcPr>
            <w:tcW w:w="780" w:type="dxa"/>
          </w:tcPr>
          <w:p w:rsidR="00D20DEF" w:rsidRP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 w:rsidR="00D20DEF" w:rsidRPr="007E7E92" w:rsidRDefault="00D20DEF" w:rsidP="007E7E92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Тихомолова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  <w:tc>
          <w:tcPr>
            <w:tcW w:w="1993" w:type="dxa"/>
          </w:tcPr>
          <w:p w:rsidR="00D20DEF" w:rsidRPr="00C71AFC" w:rsidRDefault="00D20DEF" w:rsidP="00C71AFC">
            <w:pPr>
              <w:pStyle w:val="TableParagraph"/>
              <w:spacing w:before="1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4160" w:type="dxa"/>
            <w:vMerge/>
          </w:tcPr>
          <w:p w:rsidR="00D20DEF" w:rsidRPr="006308A6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  <w:lang w:val="ru-RU"/>
              </w:rPr>
            </w:pPr>
          </w:p>
        </w:tc>
      </w:tr>
      <w:tr w:rsidR="00D20DEF" w:rsidRPr="00022D61" w:rsidTr="00A26C68">
        <w:trPr>
          <w:trHeight w:val="1096"/>
        </w:trPr>
        <w:tc>
          <w:tcPr>
            <w:tcW w:w="780" w:type="dxa"/>
          </w:tcPr>
          <w:p w:rsidR="00D20DEF" w:rsidRP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 w:rsidR="00D20DEF" w:rsidRDefault="00D20DEF" w:rsidP="007E7E92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Байгузина</w:t>
            </w:r>
            <w:proofErr w:type="spellEnd"/>
            <w:r>
              <w:rPr>
                <w:sz w:val="24"/>
                <w:lang w:val="ru-RU"/>
              </w:rPr>
              <w:t xml:space="preserve"> Г.К.</w:t>
            </w:r>
          </w:p>
        </w:tc>
        <w:tc>
          <w:tcPr>
            <w:tcW w:w="1993" w:type="dxa"/>
          </w:tcPr>
          <w:p w:rsidR="00D20DEF" w:rsidRDefault="00D20DEF" w:rsidP="00C71AFC">
            <w:pPr>
              <w:pStyle w:val="TableParagraph"/>
              <w:spacing w:before="1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  <w:tc>
          <w:tcPr>
            <w:tcW w:w="4160" w:type="dxa"/>
            <w:vMerge/>
          </w:tcPr>
          <w:p w:rsidR="00D20DEF" w:rsidRPr="006308A6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  <w:lang w:val="ru-RU"/>
              </w:rPr>
            </w:pPr>
          </w:p>
        </w:tc>
      </w:tr>
      <w:tr w:rsidR="00D20DEF" w:rsidRPr="00022D61" w:rsidTr="00A26C68">
        <w:trPr>
          <w:trHeight w:val="1096"/>
        </w:trPr>
        <w:tc>
          <w:tcPr>
            <w:tcW w:w="780" w:type="dxa"/>
          </w:tcPr>
          <w:p w:rsidR="00D20DEF" w:rsidRP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 w:rsidR="00D20DEF" w:rsidRDefault="00D20DEF" w:rsidP="007E7E92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Грушина Н.Н.</w:t>
            </w:r>
          </w:p>
        </w:tc>
        <w:tc>
          <w:tcPr>
            <w:tcW w:w="1993" w:type="dxa"/>
          </w:tcPr>
          <w:p w:rsidR="00D20DEF" w:rsidRDefault="00D20DEF" w:rsidP="00C71AFC">
            <w:pPr>
              <w:pStyle w:val="TableParagraph"/>
              <w:spacing w:before="1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4160" w:type="dxa"/>
            <w:vMerge/>
          </w:tcPr>
          <w:p w:rsidR="00D20DEF" w:rsidRPr="006308A6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  <w:lang w:val="ru-RU"/>
              </w:rPr>
            </w:pPr>
          </w:p>
        </w:tc>
      </w:tr>
      <w:tr w:rsidR="00D20DEF" w:rsidRPr="00022D61" w:rsidTr="00A26C68">
        <w:trPr>
          <w:trHeight w:val="1096"/>
        </w:trPr>
        <w:tc>
          <w:tcPr>
            <w:tcW w:w="780" w:type="dxa"/>
          </w:tcPr>
          <w:p w:rsidR="00D20DEF" w:rsidRPr="00D20DEF" w:rsidRDefault="00D20DEF" w:rsidP="007E7E92">
            <w:pPr>
              <w:pStyle w:val="TableParagraph"/>
              <w:numPr>
                <w:ilvl w:val="0"/>
                <w:numId w:val="2"/>
              </w:numPr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 w:rsidR="00D20DEF" w:rsidRDefault="00D20DEF" w:rsidP="007E7E92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Абузярова</w:t>
            </w:r>
            <w:proofErr w:type="spellEnd"/>
            <w:r>
              <w:rPr>
                <w:sz w:val="24"/>
                <w:lang w:val="ru-RU"/>
              </w:rPr>
              <w:t xml:space="preserve"> Р.Р.</w:t>
            </w:r>
          </w:p>
        </w:tc>
        <w:tc>
          <w:tcPr>
            <w:tcW w:w="1993" w:type="dxa"/>
          </w:tcPr>
          <w:p w:rsidR="00D20DEF" w:rsidRDefault="00D20DEF" w:rsidP="00C71AFC">
            <w:pPr>
              <w:pStyle w:val="TableParagraph"/>
              <w:spacing w:before="1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«Точки роста»</w:t>
            </w:r>
          </w:p>
        </w:tc>
        <w:tc>
          <w:tcPr>
            <w:tcW w:w="4160" w:type="dxa"/>
            <w:vMerge/>
          </w:tcPr>
          <w:p w:rsidR="00D20DEF" w:rsidRPr="006308A6" w:rsidRDefault="00D20DEF" w:rsidP="009E1733">
            <w:pPr>
              <w:pStyle w:val="TableParagraph"/>
              <w:tabs>
                <w:tab w:val="left" w:pos="1540"/>
                <w:tab w:val="left" w:pos="3290"/>
              </w:tabs>
              <w:spacing w:line="232" w:lineRule="auto"/>
              <w:ind w:left="100" w:right="-15"/>
              <w:rPr>
                <w:sz w:val="24"/>
                <w:lang w:val="ru-RU"/>
              </w:rPr>
            </w:pPr>
          </w:p>
        </w:tc>
      </w:tr>
    </w:tbl>
    <w:p w:rsidR="004E70D7" w:rsidRPr="00022D61" w:rsidRDefault="004E70D7" w:rsidP="004E70D7">
      <w:pPr>
        <w:spacing w:line="265" w:lineRule="exact"/>
        <w:rPr>
          <w:color w:val="FF0000"/>
          <w:sz w:val="24"/>
        </w:rPr>
        <w:sectPr w:rsidR="004E70D7" w:rsidRPr="00022D61" w:rsidSect="000A787F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31FF5" w:rsidRDefault="00190B75" w:rsidP="00E17D9E"/>
    <w:sectPr w:rsidR="00B31FF5" w:rsidSect="00161E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9EC"/>
    <w:multiLevelType w:val="hybridMultilevel"/>
    <w:tmpl w:val="565EA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F0B26"/>
    <w:multiLevelType w:val="hybridMultilevel"/>
    <w:tmpl w:val="1598D4DA"/>
    <w:lvl w:ilvl="0" w:tplc="E0A01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8"/>
    <w:rsid w:val="000A787F"/>
    <w:rsid w:val="00190B75"/>
    <w:rsid w:val="00235C03"/>
    <w:rsid w:val="002858DB"/>
    <w:rsid w:val="00312A80"/>
    <w:rsid w:val="004E70D7"/>
    <w:rsid w:val="004F5638"/>
    <w:rsid w:val="005D3ED7"/>
    <w:rsid w:val="006549B0"/>
    <w:rsid w:val="007C0875"/>
    <w:rsid w:val="007E7E92"/>
    <w:rsid w:val="00A65691"/>
    <w:rsid w:val="00A80BE7"/>
    <w:rsid w:val="00C10C5A"/>
    <w:rsid w:val="00C71AFC"/>
    <w:rsid w:val="00D20DEF"/>
    <w:rsid w:val="00DA7460"/>
    <w:rsid w:val="00E17D9E"/>
    <w:rsid w:val="00E36BC8"/>
    <w:rsid w:val="00E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283D"/>
  <w15:docId w15:val="{3464B01E-92D6-4037-8607-41FDAC0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3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D7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E70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E70D7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uiPriority w:val="1"/>
    <w:rsid w:val="004E70D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E70D7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/>
      <w:lang w:val="en-US" w:bidi="en-US"/>
    </w:rPr>
  </w:style>
  <w:style w:type="paragraph" w:styleId="a9">
    <w:name w:val="No Spacing"/>
    <w:uiPriority w:val="1"/>
    <w:qFormat/>
    <w:rsid w:val="007C0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cp:lastPrinted>2019-11-10T20:38:00Z</cp:lastPrinted>
  <dcterms:created xsi:type="dcterms:W3CDTF">2024-07-03T20:44:00Z</dcterms:created>
  <dcterms:modified xsi:type="dcterms:W3CDTF">2024-07-22T05:54:00Z</dcterms:modified>
</cp:coreProperties>
</file>